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7EE" w:rsidRPr="004A640E" w:rsidRDefault="003307EE" w:rsidP="003307EE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4A640E">
        <w:rPr>
          <w:b/>
          <w:bCs/>
          <w:color w:val="000000"/>
        </w:rPr>
        <w:t>Промежуточная аттестация по биологии за курс 9 класса.</w:t>
      </w:r>
    </w:p>
    <w:p w:rsidR="003307EE" w:rsidRPr="004A640E" w:rsidRDefault="003307EE" w:rsidP="003307EE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4A640E">
        <w:rPr>
          <w:b/>
          <w:bCs/>
          <w:i/>
          <w:iCs/>
          <w:color w:val="000000"/>
        </w:rPr>
        <w:t>2 вариант.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iCs/>
          <w:color w:val="000000"/>
        </w:rPr>
        <w:t>Выберите один</w:t>
      </w:r>
      <w:r w:rsidR="004A640E">
        <w:rPr>
          <w:b/>
          <w:bCs/>
          <w:i/>
          <w:iCs/>
          <w:color w:val="000000"/>
        </w:rPr>
        <w:t xml:space="preserve"> правильный </w:t>
      </w:r>
      <w:r w:rsidRPr="004A640E">
        <w:rPr>
          <w:b/>
          <w:bCs/>
          <w:i/>
          <w:iCs/>
          <w:color w:val="000000"/>
        </w:rPr>
        <w:t>ответ из четырёх</w:t>
      </w:r>
      <w:r w:rsidR="004A640E">
        <w:rPr>
          <w:b/>
          <w:bCs/>
          <w:i/>
          <w:iCs/>
          <w:color w:val="000000"/>
        </w:rPr>
        <w:t xml:space="preserve"> предложенных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</w:p>
    <w:p w:rsidR="003307EE" w:rsidRPr="004A640E" w:rsidRDefault="004A640E" w:rsidP="003307EE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  <w:rPr>
          <w:i/>
          <w:color w:val="000000"/>
        </w:rPr>
      </w:pPr>
      <w:r w:rsidRPr="004A640E">
        <w:rPr>
          <w:i/>
          <w:color w:val="000000"/>
        </w:rPr>
        <w:t>Н</w:t>
      </w:r>
      <w:r w:rsidR="003307EE" w:rsidRPr="004A640E">
        <w:rPr>
          <w:i/>
          <w:color w:val="000000"/>
        </w:rPr>
        <w:t>аук</w:t>
      </w:r>
      <w:r w:rsidRPr="004A640E">
        <w:rPr>
          <w:i/>
          <w:color w:val="000000"/>
        </w:rPr>
        <w:t>а</w:t>
      </w:r>
      <w:r w:rsidR="003307EE" w:rsidRPr="004A640E">
        <w:rPr>
          <w:i/>
          <w:color w:val="000000"/>
        </w:rPr>
        <w:t xml:space="preserve"> </w:t>
      </w:r>
      <w:r w:rsidRPr="004A640E">
        <w:rPr>
          <w:i/>
          <w:color w:val="000000"/>
        </w:rPr>
        <w:t xml:space="preserve">о </w:t>
      </w:r>
      <w:r w:rsidR="009C0366">
        <w:rPr>
          <w:i/>
          <w:color w:val="000000"/>
        </w:rPr>
        <w:t>про</w:t>
      </w:r>
      <w:r w:rsidR="002429D4">
        <w:rPr>
          <w:i/>
          <w:color w:val="000000"/>
        </w:rPr>
        <w:t>це</w:t>
      </w:r>
      <w:r w:rsidR="009C0366">
        <w:rPr>
          <w:i/>
          <w:color w:val="000000"/>
        </w:rPr>
        <w:t>ссах жизнедеятельности</w:t>
      </w:r>
      <w:r w:rsidRPr="004A640E">
        <w:rPr>
          <w:i/>
          <w:color w:val="000000"/>
        </w:rPr>
        <w:t xml:space="preserve"> называется</w:t>
      </w:r>
    </w:p>
    <w:p w:rsidR="004A640E" w:rsidRDefault="003307EE" w:rsidP="003307EE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4A640E">
        <w:rPr>
          <w:color w:val="000000"/>
        </w:rPr>
        <w:t xml:space="preserve">1) цитология </w:t>
      </w:r>
    </w:p>
    <w:p w:rsidR="003307EE" w:rsidRPr="004A640E" w:rsidRDefault="003307EE" w:rsidP="003307EE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4A640E">
        <w:rPr>
          <w:color w:val="000000"/>
        </w:rPr>
        <w:t>2) генетика</w:t>
      </w:r>
    </w:p>
    <w:p w:rsidR="004A640E" w:rsidRDefault="003307EE" w:rsidP="003307EE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4A640E">
        <w:rPr>
          <w:color w:val="000000"/>
        </w:rPr>
        <w:t xml:space="preserve">3) физиология </w:t>
      </w:r>
    </w:p>
    <w:p w:rsidR="003307EE" w:rsidRPr="004A640E" w:rsidRDefault="003307EE" w:rsidP="003307EE">
      <w:pPr>
        <w:pStyle w:val="a3"/>
        <w:spacing w:before="0" w:beforeAutospacing="0" w:after="0" w:afterAutospacing="0" w:line="294" w:lineRule="atLeast"/>
        <w:rPr>
          <w:color w:val="000000"/>
        </w:rPr>
      </w:pPr>
      <w:r w:rsidRPr="004A640E">
        <w:rPr>
          <w:color w:val="000000"/>
        </w:rPr>
        <w:t>4) эмбриология</w:t>
      </w:r>
    </w:p>
    <w:p w:rsidR="004A640E" w:rsidRPr="004A640E" w:rsidRDefault="003307EE" w:rsidP="003307EE">
      <w:pPr>
        <w:pStyle w:val="a3"/>
        <w:spacing w:before="0" w:beforeAutospacing="0" w:after="0" w:afterAutospacing="0"/>
        <w:rPr>
          <w:i/>
          <w:color w:val="000000"/>
        </w:rPr>
      </w:pPr>
      <w:r w:rsidRPr="004A640E">
        <w:rPr>
          <w:b/>
          <w:bCs/>
          <w:color w:val="000000"/>
        </w:rPr>
        <w:t>2</w:t>
      </w:r>
      <w:r w:rsidRPr="004A640E">
        <w:rPr>
          <w:i/>
          <w:color w:val="000000"/>
        </w:rPr>
        <w:t xml:space="preserve">. </w:t>
      </w:r>
      <w:r w:rsidR="004A640E">
        <w:rPr>
          <w:i/>
          <w:color w:val="000000"/>
        </w:rPr>
        <w:t>Ж</w:t>
      </w:r>
      <w:r w:rsidRPr="004A640E">
        <w:rPr>
          <w:i/>
          <w:color w:val="000000"/>
        </w:rPr>
        <w:t>и</w:t>
      </w:r>
      <w:r w:rsidR="004A640E">
        <w:rPr>
          <w:i/>
          <w:color w:val="000000"/>
        </w:rPr>
        <w:t>в</w:t>
      </w:r>
      <w:r w:rsidRPr="004A640E">
        <w:rPr>
          <w:i/>
          <w:color w:val="000000"/>
        </w:rPr>
        <w:t xml:space="preserve">ые организмы </w:t>
      </w:r>
      <w:r w:rsidR="004A640E">
        <w:rPr>
          <w:i/>
          <w:color w:val="000000"/>
        </w:rPr>
        <w:t xml:space="preserve">разделяют по </w:t>
      </w:r>
      <w:r w:rsidR="009C0366">
        <w:rPr>
          <w:i/>
          <w:color w:val="000000"/>
        </w:rPr>
        <w:t>способу дыхания</w:t>
      </w:r>
      <w:r w:rsidR="004A640E">
        <w:rPr>
          <w:i/>
          <w:color w:val="000000"/>
        </w:rPr>
        <w:t xml:space="preserve"> на группы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1) прокариоты и эукариоты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2) аэробы и анаэробы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3) автотрофы и гетеротрофы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4) одноклеточные и многоклеточные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3</w:t>
      </w:r>
      <w:r w:rsidRPr="004A640E">
        <w:rPr>
          <w:i/>
          <w:color w:val="000000"/>
        </w:rPr>
        <w:t xml:space="preserve">. Какой учёный считается создателем </w:t>
      </w:r>
      <w:r w:rsidR="009C0366">
        <w:rPr>
          <w:i/>
          <w:color w:val="000000"/>
        </w:rPr>
        <w:t>теории эволюции</w:t>
      </w:r>
      <w:r w:rsidRPr="004A640E">
        <w:rPr>
          <w:color w:val="000000"/>
        </w:rPr>
        <w:t xml:space="preserve">?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1) </w:t>
      </w:r>
      <w:proofErr w:type="spellStart"/>
      <w:r w:rsidR="009C0366">
        <w:rPr>
          <w:color w:val="000000"/>
        </w:rPr>
        <w:t>Ч.Дарвин</w:t>
      </w:r>
      <w:proofErr w:type="spellEnd"/>
      <w:r w:rsidRPr="004A640E">
        <w:rPr>
          <w:color w:val="000000"/>
        </w:rPr>
        <w:t xml:space="preserve">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2) </w:t>
      </w:r>
      <w:proofErr w:type="spellStart"/>
      <w:r w:rsidRPr="004A640E">
        <w:rPr>
          <w:color w:val="000000"/>
        </w:rPr>
        <w:t>Т.Морган</w:t>
      </w:r>
      <w:proofErr w:type="spellEnd"/>
      <w:r w:rsidRPr="004A640E">
        <w:rPr>
          <w:color w:val="000000"/>
        </w:rPr>
        <w:t xml:space="preserve">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3) </w:t>
      </w:r>
      <w:proofErr w:type="spellStart"/>
      <w:r w:rsidRPr="004A640E">
        <w:rPr>
          <w:color w:val="000000"/>
        </w:rPr>
        <w:t>Г.Мендель</w:t>
      </w:r>
      <w:proofErr w:type="spellEnd"/>
      <w:r w:rsidRPr="004A640E">
        <w:rPr>
          <w:color w:val="000000"/>
        </w:rPr>
        <w:t xml:space="preserve">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4) </w:t>
      </w:r>
      <w:proofErr w:type="spellStart"/>
      <w:r w:rsidRPr="004A640E">
        <w:rPr>
          <w:color w:val="000000"/>
        </w:rPr>
        <w:t>Н.И.Вавилов</w:t>
      </w:r>
      <w:proofErr w:type="spellEnd"/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4</w:t>
      </w:r>
      <w:r w:rsidRPr="004A640E">
        <w:rPr>
          <w:i/>
          <w:color w:val="000000"/>
        </w:rPr>
        <w:t>. В чём заключается сущность мейоза?</w:t>
      </w:r>
      <w:r w:rsidRPr="004A640E">
        <w:rPr>
          <w:color w:val="000000"/>
        </w:rPr>
        <w:t xml:space="preserve">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1) в делении клеток надвое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2) в точной передаче дочерним клеткам набора хромосом от материнской клетки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3) в образовании гамет, имеющих половинный набор хромосом по сравнению с материнской клеткой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4) в образовании зиготы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5</w:t>
      </w:r>
      <w:r w:rsidRPr="004A640E">
        <w:rPr>
          <w:i/>
          <w:color w:val="000000"/>
        </w:rPr>
        <w:t xml:space="preserve">. </w:t>
      </w:r>
      <w:r w:rsidR="009C0366">
        <w:rPr>
          <w:i/>
          <w:color w:val="000000"/>
        </w:rPr>
        <w:t>Клетки</w:t>
      </w:r>
      <w:r w:rsidRPr="004A640E">
        <w:rPr>
          <w:i/>
          <w:color w:val="000000"/>
        </w:rPr>
        <w:t xml:space="preserve">, не имеющие </w:t>
      </w:r>
      <w:r w:rsidR="009C0366">
        <w:rPr>
          <w:i/>
          <w:color w:val="000000"/>
        </w:rPr>
        <w:t>мембранные органоиды</w:t>
      </w:r>
      <w:r w:rsidRPr="004A640E">
        <w:rPr>
          <w:i/>
          <w:color w:val="000000"/>
        </w:rPr>
        <w:t>, это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 1) вирусы 2) водоросли 3) простейшие 4) бактерии</w:t>
      </w:r>
    </w:p>
    <w:p w:rsidR="003307EE" w:rsidRPr="004A640E" w:rsidRDefault="003307EE" w:rsidP="004A640E">
      <w:pPr>
        <w:pStyle w:val="a3"/>
        <w:spacing w:before="0" w:beforeAutospacing="0" w:after="0" w:afterAutospacing="0"/>
        <w:jc w:val="both"/>
        <w:rPr>
          <w:i/>
          <w:color w:val="000000"/>
        </w:rPr>
      </w:pPr>
      <w:r w:rsidRPr="004A640E">
        <w:rPr>
          <w:b/>
          <w:bCs/>
          <w:i/>
          <w:color w:val="000000"/>
        </w:rPr>
        <w:t>6</w:t>
      </w:r>
      <w:r w:rsidRPr="004A640E">
        <w:rPr>
          <w:i/>
          <w:color w:val="000000"/>
        </w:rPr>
        <w:t xml:space="preserve">. </w:t>
      </w:r>
      <w:r w:rsidR="009C0366">
        <w:rPr>
          <w:i/>
          <w:color w:val="000000"/>
        </w:rPr>
        <w:t>О</w:t>
      </w:r>
      <w:r w:rsidRPr="004A640E">
        <w:rPr>
          <w:i/>
          <w:color w:val="000000"/>
        </w:rPr>
        <w:t>тношения организмов</w:t>
      </w:r>
      <w:r w:rsidR="009C0366">
        <w:rPr>
          <w:i/>
          <w:color w:val="000000"/>
        </w:rPr>
        <w:t xml:space="preserve"> рак-отшельник и актиния </w:t>
      </w:r>
      <w:r w:rsidRPr="004A640E">
        <w:rPr>
          <w:i/>
          <w:color w:val="000000"/>
        </w:rPr>
        <w:t>называются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1) конкуренцией 2) симбиозом 3) паразитизмом 4) </w:t>
      </w:r>
      <w:proofErr w:type="spellStart"/>
      <w:r w:rsidRPr="004A640E">
        <w:rPr>
          <w:color w:val="000000"/>
        </w:rPr>
        <w:t>квартиранством</w:t>
      </w:r>
      <w:proofErr w:type="spellEnd"/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7</w:t>
      </w:r>
      <w:r w:rsidRPr="004A640E">
        <w:rPr>
          <w:i/>
          <w:color w:val="000000"/>
        </w:rPr>
        <w:t xml:space="preserve">. К </w:t>
      </w:r>
      <w:r w:rsidR="009C0366">
        <w:rPr>
          <w:i/>
          <w:color w:val="000000"/>
        </w:rPr>
        <w:t>антропогенным</w:t>
      </w:r>
      <w:r w:rsidRPr="004A640E">
        <w:rPr>
          <w:i/>
          <w:color w:val="000000"/>
        </w:rPr>
        <w:t xml:space="preserve"> факторам среды относятся</w:t>
      </w:r>
      <w:r w:rsidRPr="004A640E">
        <w:rPr>
          <w:color w:val="000000"/>
        </w:rPr>
        <w:t xml:space="preserve">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1) свет и влажность 2) влияние человека 3) болезни, вызванные бактериями 4) свет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i/>
          <w:color w:val="000000"/>
        </w:rPr>
      </w:pPr>
      <w:r w:rsidRPr="004A640E">
        <w:rPr>
          <w:b/>
          <w:bCs/>
          <w:i/>
          <w:color w:val="000000"/>
        </w:rPr>
        <w:t>8. </w:t>
      </w:r>
      <w:proofErr w:type="spellStart"/>
      <w:r w:rsidR="009C0366">
        <w:rPr>
          <w:i/>
          <w:color w:val="000000"/>
        </w:rPr>
        <w:t>Редуценты</w:t>
      </w:r>
      <w:proofErr w:type="spellEnd"/>
      <w:r w:rsidR="009C0366">
        <w:rPr>
          <w:i/>
          <w:color w:val="000000"/>
        </w:rPr>
        <w:t xml:space="preserve"> получают энергию в ходе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 1) использ</w:t>
      </w:r>
      <w:r w:rsidR="009C0366">
        <w:rPr>
          <w:color w:val="000000"/>
        </w:rPr>
        <w:t>ования энергию солнца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2) потребл</w:t>
      </w:r>
      <w:r w:rsidR="009C0366">
        <w:rPr>
          <w:color w:val="000000"/>
        </w:rPr>
        <w:t>ения воду из почвы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3) пита</w:t>
      </w:r>
      <w:r w:rsidR="009C0366">
        <w:rPr>
          <w:color w:val="000000"/>
        </w:rPr>
        <w:t>ния растущими растениями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4) минерализ</w:t>
      </w:r>
      <w:r w:rsidR="009C0366">
        <w:rPr>
          <w:color w:val="000000"/>
        </w:rPr>
        <w:t>ации органических веществ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9</w:t>
      </w:r>
      <w:r w:rsidRPr="004A640E">
        <w:rPr>
          <w:i/>
          <w:color w:val="000000"/>
        </w:rPr>
        <w:t xml:space="preserve">. Какие вещества </w:t>
      </w:r>
      <w:r w:rsidR="009C0366">
        <w:rPr>
          <w:i/>
          <w:color w:val="000000"/>
        </w:rPr>
        <w:t>являются частью ферментов</w:t>
      </w:r>
      <w:r w:rsidRPr="004A640E">
        <w:rPr>
          <w:i/>
          <w:color w:val="000000"/>
        </w:rPr>
        <w:t>?</w:t>
      </w:r>
      <w:r w:rsidRPr="004A640E">
        <w:rPr>
          <w:color w:val="000000"/>
        </w:rPr>
        <w:t xml:space="preserve">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1) антитела 2) гормоны 3) ферменты 4) витамины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10</w:t>
      </w:r>
      <w:r w:rsidRPr="004A640E">
        <w:rPr>
          <w:i/>
          <w:color w:val="000000"/>
        </w:rPr>
        <w:t xml:space="preserve">. Какой процесс происходит в </w:t>
      </w:r>
      <w:r w:rsidR="009C0366">
        <w:rPr>
          <w:i/>
          <w:color w:val="000000"/>
        </w:rPr>
        <w:t>митохондриях</w:t>
      </w:r>
      <w:r w:rsidRPr="004A640E">
        <w:rPr>
          <w:i/>
          <w:color w:val="000000"/>
        </w:rPr>
        <w:t>?</w:t>
      </w:r>
      <w:r w:rsidRPr="004A640E">
        <w:rPr>
          <w:color w:val="000000"/>
        </w:rPr>
        <w:t xml:space="preserve">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1) образование белков из аминокислот </w:t>
      </w:r>
    </w:p>
    <w:p w:rsidR="003307EE" w:rsidRPr="004A640E" w:rsidRDefault="009C0366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синтез</w:t>
      </w:r>
      <w:r w:rsidR="003307EE" w:rsidRPr="004A640E">
        <w:rPr>
          <w:color w:val="000000"/>
        </w:rPr>
        <w:t xml:space="preserve"> молекул АТФ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3) образование липидов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4) образование глюкозы из углекислого газа и воды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i/>
          <w:color w:val="000000"/>
        </w:rPr>
        <w:t>11</w:t>
      </w:r>
      <w:r w:rsidRPr="004A640E">
        <w:rPr>
          <w:i/>
          <w:color w:val="000000"/>
        </w:rPr>
        <w:t>. Определите правильно составленную цепь питания</w:t>
      </w:r>
      <w:r w:rsidRPr="004A640E">
        <w:rPr>
          <w:color w:val="000000"/>
        </w:rPr>
        <w:t xml:space="preserve"> </w:t>
      </w:r>
    </w:p>
    <w:p w:rsidR="003307EE" w:rsidRPr="004A640E" w:rsidRDefault="009C0366" w:rsidP="009C0366">
      <w:pPr>
        <w:pStyle w:val="a3"/>
        <w:spacing w:before="0" w:beforeAutospacing="0" w:after="0" w:afterAutospacing="0"/>
        <w:rPr>
          <w:color w:val="000000"/>
        </w:rPr>
      </w:pPr>
      <w:r w:rsidRPr="009C0366">
        <w:rPr>
          <w:color w:val="000000"/>
        </w:rPr>
        <w:t>1)леопард-газель-трава</w:t>
      </w:r>
      <w:r w:rsidRPr="009C0366">
        <w:rPr>
          <w:color w:val="000000"/>
        </w:rPr>
        <w:br/>
        <w:t>2)клевер-заяц-орёл-лягушка</w:t>
      </w:r>
      <w:r w:rsidRPr="009C0366">
        <w:rPr>
          <w:color w:val="000000"/>
        </w:rPr>
        <w:br/>
        <w:t>3)перегной-дождевой червь-горностай-землеройка</w:t>
      </w:r>
      <w:r w:rsidRPr="009C0366">
        <w:rPr>
          <w:color w:val="000000"/>
        </w:rPr>
        <w:br/>
        <w:t>4)трава-зеленый кузнечик-лягушка-уж</w:t>
      </w:r>
    </w:p>
    <w:p w:rsidR="004A640E" w:rsidRPr="004A640E" w:rsidRDefault="003307EE" w:rsidP="003307EE">
      <w:pPr>
        <w:pStyle w:val="a3"/>
        <w:spacing w:before="0" w:beforeAutospacing="0" w:after="0" w:afterAutospacing="0"/>
        <w:rPr>
          <w:i/>
          <w:color w:val="000000"/>
        </w:rPr>
      </w:pPr>
      <w:r w:rsidRPr="004A640E">
        <w:rPr>
          <w:b/>
          <w:bCs/>
          <w:i/>
          <w:color w:val="000000"/>
        </w:rPr>
        <w:t>12</w:t>
      </w:r>
      <w:r w:rsidRPr="004A640E">
        <w:rPr>
          <w:i/>
          <w:color w:val="000000"/>
        </w:rPr>
        <w:t xml:space="preserve">. </w:t>
      </w:r>
      <w:r w:rsidR="00054585">
        <w:rPr>
          <w:i/>
          <w:color w:val="000000"/>
        </w:rPr>
        <w:t xml:space="preserve">Изменчивость </w:t>
      </w:r>
      <w:r w:rsidR="00054585" w:rsidRPr="004A640E">
        <w:rPr>
          <w:i/>
          <w:color w:val="000000"/>
        </w:rPr>
        <w:t>как</w:t>
      </w:r>
      <w:r w:rsidR="00054585">
        <w:rPr>
          <w:i/>
          <w:color w:val="000000"/>
        </w:rPr>
        <w:t xml:space="preserve"> свойство организмов приобретать новые признаки, является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1) </w:t>
      </w:r>
      <w:r w:rsidR="00054585">
        <w:rPr>
          <w:color w:val="000000"/>
        </w:rPr>
        <w:t>движущей силой</w:t>
      </w:r>
      <w:r w:rsidRPr="004A640E">
        <w:rPr>
          <w:color w:val="000000"/>
        </w:rPr>
        <w:t xml:space="preserve"> эволюции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2) </w:t>
      </w:r>
      <w:r w:rsidR="00054585">
        <w:rPr>
          <w:color w:val="000000"/>
        </w:rPr>
        <w:t>результатом борьбы за существование</w:t>
      </w:r>
      <w:r w:rsidRPr="004A640E">
        <w:rPr>
          <w:color w:val="000000"/>
        </w:rPr>
        <w:t xml:space="preserve"> 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>3) результат</w:t>
      </w:r>
      <w:r w:rsidR="00054585">
        <w:rPr>
          <w:color w:val="000000"/>
        </w:rPr>
        <w:t>ом</w:t>
      </w:r>
      <w:r w:rsidRPr="004A640E">
        <w:rPr>
          <w:color w:val="000000"/>
        </w:rPr>
        <w:t xml:space="preserve"> эволюции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lastRenderedPageBreak/>
        <w:t xml:space="preserve">4) </w:t>
      </w:r>
      <w:r w:rsidR="00054585">
        <w:rPr>
          <w:color w:val="000000"/>
        </w:rPr>
        <w:t>результатом естественного отбора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color w:val="000000"/>
        </w:rPr>
        <w:t>13.</w:t>
      </w:r>
      <w:r w:rsidR="004B3651">
        <w:rPr>
          <w:b/>
          <w:bCs/>
          <w:color w:val="000000"/>
        </w:rPr>
        <w:t xml:space="preserve"> </w:t>
      </w:r>
      <w:r w:rsidR="004B3651">
        <w:rPr>
          <w:i/>
          <w:color w:val="000000"/>
        </w:rPr>
        <w:t xml:space="preserve">В браке кареглазых родителей родился голубоглазый ребенок. </w:t>
      </w:r>
      <w:r w:rsidRPr="004A640E">
        <w:rPr>
          <w:i/>
          <w:color w:val="000000"/>
        </w:rPr>
        <w:t xml:space="preserve"> Каковы генотипы родителей?</w:t>
      </w:r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1) АА х </w:t>
      </w:r>
      <w:proofErr w:type="spellStart"/>
      <w:r w:rsidRPr="004A640E">
        <w:rPr>
          <w:color w:val="000000"/>
        </w:rPr>
        <w:t>аа</w:t>
      </w:r>
      <w:proofErr w:type="spellEnd"/>
      <w:r w:rsidRPr="004A640E">
        <w:rPr>
          <w:color w:val="000000"/>
        </w:rPr>
        <w:t xml:space="preserve"> </w:t>
      </w:r>
    </w:p>
    <w:p w:rsidR="004A640E" w:rsidRDefault="004B3651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Аа</w:t>
      </w:r>
      <w:proofErr w:type="spellEnd"/>
      <w:r>
        <w:rPr>
          <w:color w:val="000000"/>
        </w:rPr>
        <w:t xml:space="preserve"> х </w:t>
      </w:r>
      <w:proofErr w:type="spellStart"/>
      <w:r>
        <w:rPr>
          <w:color w:val="000000"/>
        </w:rPr>
        <w:t>Аа</w:t>
      </w:r>
      <w:proofErr w:type="spellEnd"/>
    </w:p>
    <w:p w:rsid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3) АА х АА 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color w:val="000000"/>
        </w:rPr>
        <w:t xml:space="preserve">4) </w:t>
      </w:r>
      <w:proofErr w:type="spellStart"/>
      <w:r w:rsidRPr="004A640E">
        <w:rPr>
          <w:color w:val="000000"/>
        </w:rPr>
        <w:t>Аа</w:t>
      </w:r>
      <w:proofErr w:type="spellEnd"/>
      <w:r w:rsidRPr="004A640E">
        <w:rPr>
          <w:color w:val="000000"/>
        </w:rPr>
        <w:t xml:space="preserve"> х </w:t>
      </w:r>
      <w:proofErr w:type="spellStart"/>
      <w:r w:rsidRPr="004A640E">
        <w:rPr>
          <w:color w:val="000000"/>
        </w:rPr>
        <w:t>аа</w:t>
      </w:r>
      <w:proofErr w:type="spellEnd"/>
    </w:p>
    <w:p w:rsidR="004A640E" w:rsidRPr="004A640E" w:rsidRDefault="003307EE" w:rsidP="003307EE">
      <w:pPr>
        <w:pStyle w:val="a3"/>
        <w:spacing w:before="0" w:beforeAutospacing="0" w:after="0" w:afterAutospacing="0"/>
        <w:rPr>
          <w:i/>
          <w:color w:val="000000"/>
        </w:rPr>
      </w:pPr>
      <w:r w:rsidRPr="004A640E">
        <w:rPr>
          <w:b/>
          <w:bCs/>
          <w:i/>
          <w:color w:val="000000"/>
        </w:rPr>
        <w:t>14.</w:t>
      </w:r>
      <w:r w:rsidRPr="004A640E">
        <w:rPr>
          <w:i/>
          <w:color w:val="000000"/>
        </w:rPr>
        <w:t xml:space="preserve"> Выберите </w:t>
      </w:r>
      <w:r w:rsidR="004B3651">
        <w:rPr>
          <w:i/>
          <w:color w:val="000000"/>
        </w:rPr>
        <w:t>три особенности эмбриогенеза на примере ланцетника</w:t>
      </w:r>
      <w:r w:rsidRPr="004A640E">
        <w:rPr>
          <w:i/>
          <w:color w:val="000000"/>
        </w:rPr>
        <w:t xml:space="preserve"> </w:t>
      </w:r>
    </w:p>
    <w:p w:rsidR="004A640E" w:rsidRDefault="004A640E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="003307EE" w:rsidRPr="004A640E">
        <w:rPr>
          <w:color w:val="000000"/>
        </w:rPr>
        <w:t xml:space="preserve">) </w:t>
      </w:r>
      <w:r w:rsidR="004B3651">
        <w:rPr>
          <w:color w:val="000000"/>
        </w:rPr>
        <w:t xml:space="preserve">дробление зиготы </w:t>
      </w:r>
      <w:r>
        <w:rPr>
          <w:color w:val="000000"/>
        </w:rPr>
        <w:t xml:space="preserve"> </w:t>
      </w:r>
    </w:p>
    <w:p w:rsidR="004A640E" w:rsidRDefault="004A640E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="003307EE" w:rsidRPr="004A640E">
        <w:rPr>
          <w:color w:val="000000"/>
        </w:rPr>
        <w:t xml:space="preserve">) </w:t>
      </w:r>
      <w:r w:rsidR="004B3651">
        <w:rPr>
          <w:color w:val="000000"/>
        </w:rPr>
        <w:t>развитие с метаморфозом</w:t>
      </w:r>
      <w:r>
        <w:rPr>
          <w:color w:val="000000"/>
        </w:rPr>
        <w:t xml:space="preserve"> </w:t>
      </w:r>
    </w:p>
    <w:p w:rsidR="004A640E" w:rsidRDefault="004A640E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="003307EE" w:rsidRPr="004A640E">
        <w:rPr>
          <w:color w:val="000000"/>
        </w:rPr>
        <w:t xml:space="preserve">) </w:t>
      </w:r>
      <w:r w:rsidR="004B3651">
        <w:rPr>
          <w:color w:val="000000"/>
        </w:rPr>
        <w:t xml:space="preserve">имаго и личиночная стадия различаются </w:t>
      </w:r>
      <w:r>
        <w:rPr>
          <w:color w:val="000000"/>
        </w:rPr>
        <w:t xml:space="preserve"> </w:t>
      </w:r>
    </w:p>
    <w:p w:rsidR="004A640E" w:rsidRDefault="004A640E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="003307EE" w:rsidRPr="004A640E">
        <w:rPr>
          <w:color w:val="000000"/>
        </w:rPr>
        <w:t xml:space="preserve">) </w:t>
      </w:r>
      <w:r w:rsidR="004B3651">
        <w:rPr>
          <w:color w:val="000000"/>
        </w:rPr>
        <w:t>двуслойный зародыш возникает в результате гаструляции</w:t>
      </w:r>
      <w:r>
        <w:rPr>
          <w:color w:val="000000"/>
        </w:rPr>
        <w:t xml:space="preserve"> </w:t>
      </w:r>
    </w:p>
    <w:p w:rsidR="004A640E" w:rsidRDefault="004A640E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5</w:t>
      </w:r>
      <w:r w:rsidR="003307EE" w:rsidRPr="004A640E">
        <w:rPr>
          <w:color w:val="000000"/>
        </w:rPr>
        <w:t xml:space="preserve">) </w:t>
      </w:r>
      <w:r w:rsidR="004B3651">
        <w:rPr>
          <w:color w:val="000000"/>
        </w:rPr>
        <w:t>эктодерма, энтодерма и мезодерма – зародышевые листки нейрулы</w:t>
      </w:r>
    </w:p>
    <w:p w:rsidR="003307EE" w:rsidRPr="007E028E" w:rsidRDefault="003307EE" w:rsidP="003307EE">
      <w:pPr>
        <w:pStyle w:val="a3"/>
        <w:spacing w:before="0" w:beforeAutospacing="0" w:after="0" w:afterAutospacing="0"/>
        <w:rPr>
          <w:i/>
          <w:color w:val="000000"/>
        </w:rPr>
      </w:pPr>
      <w:r w:rsidRPr="007E028E">
        <w:rPr>
          <w:b/>
          <w:i/>
          <w:color w:val="000000"/>
        </w:rPr>
        <w:t>15</w:t>
      </w:r>
      <w:r w:rsidRPr="007E028E">
        <w:rPr>
          <w:i/>
          <w:color w:val="000000"/>
        </w:rPr>
        <w:t>. Установите соответствие между признаком и видом органического вещества,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3307EE" w:rsidRPr="007E028E" w:rsidRDefault="003307EE" w:rsidP="003307EE">
      <w:pPr>
        <w:pStyle w:val="a3"/>
        <w:spacing w:before="0" w:beforeAutospacing="0" w:after="0" w:afterAutospacing="0"/>
        <w:jc w:val="center"/>
        <w:rPr>
          <w:i/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32"/>
        <w:gridCol w:w="3113"/>
      </w:tblGrid>
      <w:tr w:rsidR="004A640E" w:rsidTr="004A640E">
        <w:tc>
          <w:tcPr>
            <w:tcW w:w="6232" w:type="dxa"/>
          </w:tcPr>
          <w:p w:rsidR="004A640E" w:rsidRDefault="004A640E" w:rsidP="004A640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</w:t>
            </w:r>
          </w:p>
        </w:tc>
        <w:tc>
          <w:tcPr>
            <w:tcW w:w="3113" w:type="dxa"/>
          </w:tcPr>
          <w:p w:rsidR="004A640E" w:rsidRDefault="004A640E" w:rsidP="004A640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4A640E">
              <w:rPr>
                <w:color w:val="000000"/>
              </w:rPr>
              <w:t>ВИД ОРГАНИЧЕСКОГО ВЕЩЕСТВА</w:t>
            </w:r>
          </w:p>
        </w:tc>
      </w:tr>
      <w:tr w:rsidR="004A640E" w:rsidTr="004A640E">
        <w:tc>
          <w:tcPr>
            <w:tcW w:w="6232" w:type="dxa"/>
          </w:tcPr>
          <w:p w:rsidR="004A640E" w:rsidRPr="004A640E" w:rsidRDefault="004A640E" w:rsidP="004A64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640E">
              <w:rPr>
                <w:color w:val="000000"/>
              </w:rPr>
              <w:t xml:space="preserve">A) состоят из </w:t>
            </w:r>
            <w:r w:rsidR="004B3651">
              <w:rPr>
                <w:color w:val="000000"/>
              </w:rPr>
              <w:t>двух цепочек</w:t>
            </w:r>
            <w:r w:rsidR="008001CF">
              <w:rPr>
                <w:color w:val="000000"/>
              </w:rPr>
              <w:t>, связанных водородными связями</w:t>
            </w:r>
          </w:p>
          <w:p w:rsidR="004A640E" w:rsidRPr="004A640E" w:rsidRDefault="004A640E" w:rsidP="004A64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640E">
              <w:rPr>
                <w:color w:val="000000"/>
              </w:rPr>
              <w:t xml:space="preserve">Б) </w:t>
            </w:r>
            <w:r w:rsidR="004B3651">
              <w:rPr>
                <w:color w:val="000000"/>
              </w:rPr>
              <w:t>переносят аминокислоты к месту синтеза белка</w:t>
            </w:r>
            <w:r w:rsidRPr="004A640E">
              <w:rPr>
                <w:color w:val="000000"/>
              </w:rPr>
              <w:t xml:space="preserve"> </w:t>
            </w:r>
          </w:p>
          <w:p w:rsidR="004A640E" w:rsidRPr="004A640E" w:rsidRDefault="004A640E" w:rsidP="004A64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640E">
              <w:rPr>
                <w:color w:val="000000"/>
              </w:rPr>
              <w:t xml:space="preserve">В) </w:t>
            </w:r>
            <w:r w:rsidR="008001CF">
              <w:rPr>
                <w:color w:val="000000"/>
              </w:rPr>
              <w:t>хранят и передают наследственную информацию</w:t>
            </w:r>
          </w:p>
          <w:p w:rsidR="004A640E" w:rsidRPr="004A640E" w:rsidRDefault="004A640E" w:rsidP="004A64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640E">
              <w:rPr>
                <w:color w:val="000000"/>
              </w:rPr>
              <w:t xml:space="preserve">Г) </w:t>
            </w:r>
            <w:r w:rsidR="008001CF">
              <w:rPr>
                <w:color w:val="000000"/>
              </w:rPr>
              <w:t xml:space="preserve">в составе нуклеотидов есть </w:t>
            </w:r>
            <w:proofErr w:type="spellStart"/>
            <w:r w:rsidR="008001CF">
              <w:rPr>
                <w:color w:val="000000"/>
              </w:rPr>
              <w:t>урацил</w:t>
            </w:r>
            <w:proofErr w:type="spellEnd"/>
          </w:p>
          <w:p w:rsidR="004A640E" w:rsidRDefault="004A640E" w:rsidP="008001CF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640E">
              <w:rPr>
                <w:color w:val="000000"/>
              </w:rPr>
              <w:t xml:space="preserve">Д) </w:t>
            </w:r>
            <w:r w:rsidR="008001CF">
              <w:rPr>
                <w:color w:val="000000"/>
              </w:rPr>
              <w:t>различают три вида нуклеиновых кислот</w:t>
            </w:r>
          </w:p>
        </w:tc>
        <w:tc>
          <w:tcPr>
            <w:tcW w:w="3113" w:type="dxa"/>
          </w:tcPr>
          <w:p w:rsidR="004A640E" w:rsidRPr="004A640E" w:rsidRDefault="004A640E" w:rsidP="004A64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A640E">
              <w:rPr>
                <w:color w:val="000000"/>
              </w:rPr>
              <w:t xml:space="preserve">1) </w:t>
            </w:r>
            <w:r w:rsidR="004B3651">
              <w:rPr>
                <w:color w:val="000000"/>
              </w:rPr>
              <w:t>РНК</w:t>
            </w:r>
          </w:p>
          <w:p w:rsidR="004A640E" w:rsidRPr="004A640E" w:rsidRDefault="004B3651" w:rsidP="004A640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2) ДНК</w:t>
            </w:r>
          </w:p>
          <w:p w:rsidR="004A640E" w:rsidRDefault="004A640E" w:rsidP="003307E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</w:p>
    <w:p w:rsidR="003307EE" w:rsidRPr="00B46B59" w:rsidRDefault="003307EE" w:rsidP="003307EE">
      <w:pPr>
        <w:pStyle w:val="a3"/>
        <w:spacing w:before="0" w:beforeAutospacing="0" w:after="0" w:afterAutospacing="0"/>
        <w:rPr>
          <w:i/>
          <w:color w:val="000000"/>
        </w:rPr>
      </w:pPr>
      <w:r w:rsidRPr="00B46B59">
        <w:rPr>
          <w:b/>
          <w:bCs/>
          <w:i/>
          <w:color w:val="000000"/>
        </w:rPr>
        <w:t>16.</w:t>
      </w:r>
      <w:r w:rsidRPr="00B46B59">
        <w:rPr>
          <w:i/>
          <w:color w:val="000000"/>
        </w:rPr>
        <w:t xml:space="preserve"> Установите </w:t>
      </w:r>
      <w:r w:rsidR="004A640E" w:rsidRPr="00B46B59">
        <w:rPr>
          <w:i/>
          <w:color w:val="000000"/>
        </w:rPr>
        <w:t>последовательность</w:t>
      </w:r>
      <w:r w:rsidRPr="00B46B59">
        <w:rPr>
          <w:i/>
          <w:color w:val="000000"/>
        </w:rPr>
        <w:t xml:space="preserve"> систематических категорий, начиная с наименьшей.</w:t>
      </w:r>
    </w:p>
    <w:p w:rsidR="004A640E" w:rsidRDefault="00B46B59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="003307EE" w:rsidRPr="004A640E">
        <w:rPr>
          <w:color w:val="000000"/>
        </w:rPr>
        <w:t xml:space="preserve">) класс </w:t>
      </w:r>
      <w:r w:rsidR="007D6648">
        <w:rPr>
          <w:color w:val="000000"/>
        </w:rPr>
        <w:t>Млекопитающие</w:t>
      </w:r>
      <w:r w:rsidR="003307EE" w:rsidRPr="004A640E">
        <w:rPr>
          <w:color w:val="000000"/>
        </w:rPr>
        <w:t xml:space="preserve"> </w:t>
      </w:r>
    </w:p>
    <w:p w:rsidR="004A640E" w:rsidRDefault="00B46B59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="003307EE" w:rsidRPr="004A640E">
        <w:rPr>
          <w:color w:val="000000"/>
        </w:rPr>
        <w:t xml:space="preserve">) </w:t>
      </w:r>
      <w:r w:rsidR="007D6648">
        <w:rPr>
          <w:color w:val="000000"/>
        </w:rPr>
        <w:t>тип</w:t>
      </w:r>
      <w:r w:rsidR="003307EE" w:rsidRPr="004A640E">
        <w:rPr>
          <w:color w:val="000000"/>
        </w:rPr>
        <w:t xml:space="preserve"> </w:t>
      </w:r>
      <w:r w:rsidR="007D6648">
        <w:rPr>
          <w:color w:val="000000"/>
        </w:rPr>
        <w:t>Хордовые</w:t>
      </w:r>
    </w:p>
    <w:p w:rsidR="004A640E" w:rsidRDefault="00B46B59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="003307EE" w:rsidRPr="004A640E">
        <w:rPr>
          <w:color w:val="000000"/>
        </w:rPr>
        <w:t xml:space="preserve">) вид </w:t>
      </w:r>
      <w:r w:rsidR="007D6648">
        <w:rPr>
          <w:color w:val="000000"/>
        </w:rPr>
        <w:t>Медведь</w:t>
      </w:r>
      <w:r w:rsidR="003307EE" w:rsidRPr="004A640E">
        <w:rPr>
          <w:color w:val="000000"/>
        </w:rPr>
        <w:t xml:space="preserve"> </w:t>
      </w:r>
      <w:r w:rsidR="007D6648">
        <w:rPr>
          <w:color w:val="000000"/>
        </w:rPr>
        <w:t>бурый</w:t>
      </w:r>
    </w:p>
    <w:p w:rsidR="004A640E" w:rsidRDefault="00B46B59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="003307EE" w:rsidRPr="004A640E">
        <w:rPr>
          <w:color w:val="000000"/>
        </w:rPr>
        <w:t xml:space="preserve">) царство </w:t>
      </w:r>
      <w:r w:rsidR="007D6648">
        <w:rPr>
          <w:color w:val="000000"/>
        </w:rPr>
        <w:t>Животные</w:t>
      </w:r>
      <w:r w:rsidR="003307EE" w:rsidRPr="004A640E">
        <w:rPr>
          <w:color w:val="000000"/>
        </w:rPr>
        <w:t xml:space="preserve"> </w:t>
      </w:r>
    </w:p>
    <w:p w:rsidR="004A640E" w:rsidRDefault="00B46B59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5</w:t>
      </w:r>
      <w:r w:rsidR="003307EE" w:rsidRPr="004A640E">
        <w:rPr>
          <w:color w:val="000000"/>
        </w:rPr>
        <w:t xml:space="preserve">) семейство </w:t>
      </w:r>
      <w:r w:rsidR="007D6648">
        <w:rPr>
          <w:color w:val="000000"/>
        </w:rPr>
        <w:t>Медвежьи</w:t>
      </w:r>
    </w:p>
    <w:p w:rsidR="003307EE" w:rsidRPr="004A640E" w:rsidRDefault="00B46B59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="003307EE" w:rsidRPr="004A640E">
        <w:rPr>
          <w:color w:val="000000"/>
        </w:rPr>
        <w:t xml:space="preserve">) род </w:t>
      </w:r>
      <w:r w:rsidR="007D6648">
        <w:rPr>
          <w:color w:val="000000"/>
        </w:rPr>
        <w:t>Медведь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</w:p>
    <w:p w:rsidR="00B46B59" w:rsidRPr="00B46B59" w:rsidRDefault="003307EE" w:rsidP="00B46B59">
      <w:pPr>
        <w:pStyle w:val="a3"/>
        <w:spacing w:before="0" w:beforeAutospacing="0" w:after="0" w:afterAutospacing="0"/>
        <w:jc w:val="both"/>
        <w:rPr>
          <w:i/>
          <w:color w:val="000000"/>
        </w:rPr>
      </w:pPr>
      <w:r w:rsidRPr="004A640E">
        <w:rPr>
          <w:b/>
          <w:bCs/>
          <w:color w:val="000000"/>
        </w:rPr>
        <w:t>17</w:t>
      </w:r>
      <w:r w:rsidRPr="004A640E">
        <w:rPr>
          <w:color w:val="000000"/>
        </w:rPr>
        <w:t>. </w:t>
      </w:r>
      <w:r w:rsidR="00B46B59" w:rsidRPr="00B46B59">
        <w:rPr>
          <w:i/>
          <w:color w:val="000000"/>
        </w:rPr>
        <w:t>Вставьте в текст «Отличие растительной клетки от животной»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B46B59" w:rsidRPr="00B46B59" w:rsidRDefault="00B46B59" w:rsidP="00B46B5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 РАСТИТЕЛЬНОЙ КЛЕТКИ ОТ ЖИВОТНОЙ</w:t>
      </w:r>
    </w:p>
    <w:p w:rsidR="00B46B59" w:rsidRPr="00B46B59" w:rsidRDefault="00B46B59" w:rsidP="00B46B5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Растительная клетка, в отличие от животной, имеет крупные ___________ (А), которые у старых клеток ___________(Б) и вытесняют ядро клетки из центра к её оболочке. В клеточном соке могут находиться ___________ (В), которые придают ей синюю, фиолетовую, малиновую окраску и др. Оболочка растительной клетки преимущественно состоит из ___________ (Г).</w:t>
      </w:r>
    </w:p>
    <w:p w:rsidR="00B46B59" w:rsidRPr="00B46B59" w:rsidRDefault="00B46B59" w:rsidP="00B46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6B59" w:rsidRPr="00B46B59" w:rsidRDefault="00B46B59" w:rsidP="00B46B5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ТЕРМИНОВ: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</w:tblGrid>
      <w:tr w:rsidR="00B46B59" w:rsidRPr="00B46B59" w:rsidTr="00B46B5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хлоропласт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вакуоль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пигмент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митохондрия</w:t>
            </w:r>
          </w:p>
        </w:tc>
      </w:tr>
      <w:tr w:rsidR="00B46B59" w:rsidRPr="00B46B59" w:rsidTr="007D6648">
        <w:trPr>
          <w:trHeight w:val="14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сливаются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распадаются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целлюлоза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46B59" w:rsidRPr="00B46B59" w:rsidRDefault="00B46B59" w:rsidP="004B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глюкоза</w:t>
            </w:r>
          </w:p>
        </w:tc>
      </w:tr>
    </w:tbl>
    <w:p w:rsidR="00B46B59" w:rsidRPr="00B46B59" w:rsidRDefault="00B46B59" w:rsidP="00B46B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46B59" w:rsidRPr="00B46B59" w:rsidRDefault="00B46B59" w:rsidP="00B46B5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6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p w:rsidR="003307EE" w:rsidRPr="004A640E" w:rsidRDefault="002F0CED" w:rsidP="003307EE">
      <w:pPr>
        <w:pStyle w:val="a3"/>
        <w:spacing w:before="0" w:beforeAutospacing="0" w:after="0" w:afterAutospacing="0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4412C0" wp14:editId="0E9026D2">
            <wp:simplePos x="0" y="0"/>
            <wp:positionH relativeFrom="margin">
              <wp:posOffset>2110740</wp:posOffset>
            </wp:positionH>
            <wp:positionV relativeFrom="paragraph">
              <wp:posOffset>280035</wp:posOffset>
            </wp:positionV>
            <wp:extent cx="1185545" cy="1619250"/>
            <wp:effectExtent l="0" t="0" r="0" b="0"/>
            <wp:wrapTopAndBottom/>
            <wp:docPr id="5" name="Рисунок 5" descr="Презентация по биологии на тему Особенности скелета человека, связанные с  прямохождением и трудовой деятельностью (8 класс) доклад, прое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езентация по биологии на тему Особенности скелета человека, связанные с  прямохождением и трудовой деятельностью (8 класс) доклад, проект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8" t="6556" r="59753" b="5075"/>
                    <a:stretch/>
                  </pic:blipFill>
                  <pic:spPr bwMode="auto">
                    <a:xfrm>
                      <a:off x="0" y="0"/>
                      <a:ext cx="118554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07EE" w:rsidRPr="004A640E">
        <w:rPr>
          <w:b/>
          <w:bCs/>
          <w:color w:val="000000"/>
        </w:rPr>
        <w:t>18</w:t>
      </w:r>
      <w:r w:rsidR="003307EE" w:rsidRPr="004A640E">
        <w:rPr>
          <w:color w:val="000000"/>
        </w:rPr>
        <w:t>.</w:t>
      </w:r>
      <w:r w:rsidR="007E028E">
        <w:rPr>
          <w:color w:val="000000"/>
        </w:rPr>
        <w:t xml:space="preserve"> </w:t>
      </w:r>
      <w:r w:rsidR="00F83F36">
        <w:rPr>
          <w:color w:val="000000"/>
        </w:rPr>
        <w:t>В чем состоят отличия черепа человека от черепа животных?</w:t>
      </w:r>
    </w:p>
    <w:p w:rsidR="003307EE" w:rsidRPr="004A640E" w:rsidRDefault="003307EE" w:rsidP="003307EE">
      <w:pPr>
        <w:pStyle w:val="a3"/>
        <w:spacing w:before="0" w:beforeAutospacing="0" w:after="0" w:afterAutospacing="0"/>
        <w:rPr>
          <w:color w:val="000000"/>
        </w:rPr>
      </w:pPr>
    </w:p>
    <w:p w:rsidR="008E7FF5" w:rsidRDefault="003307EE" w:rsidP="0044508A">
      <w:pPr>
        <w:pStyle w:val="a3"/>
        <w:spacing w:before="0" w:beforeAutospacing="0" w:after="0" w:afterAutospacing="0"/>
        <w:rPr>
          <w:color w:val="000000"/>
        </w:rPr>
      </w:pPr>
      <w:r w:rsidRPr="004A640E">
        <w:rPr>
          <w:b/>
          <w:bCs/>
          <w:color w:val="000000"/>
        </w:rPr>
        <w:t>19</w:t>
      </w:r>
      <w:r w:rsidRPr="004A640E">
        <w:rPr>
          <w:color w:val="000000"/>
        </w:rPr>
        <w:t>.</w:t>
      </w:r>
      <w:r w:rsidR="0044508A" w:rsidRPr="0044508A">
        <w:rPr>
          <w:color w:val="000000"/>
        </w:rPr>
        <w:t xml:space="preserve"> </w:t>
      </w:r>
      <w:r w:rsidR="00E25C36">
        <w:rPr>
          <w:color w:val="000000"/>
        </w:rPr>
        <w:t>Что входит в состав биосферы?</w:t>
      </w:r>
    </w:p>
    <w:p w:rsidR="007A38E3" w:rsidRDefault="007A38E3" w:rsidP="0044508A">
      <w:pPr>
        <w:pStyle w:val="a3"/>
        <w:spacing w:before="0" w:beforeAutospacing="0" w:after="0" w:afterAutospacing="0"/>
        <w:rPr>
          <w:color w:val="000000"/>
        </w:rPr>
      </w:pPr>
    </w:p>
    <w:p w:rsidR="007A38E3" w:rsidRDefault="007A38E3" w:rsidP="0044508A">
      <w:pPr>
        <w:pStyle w:val="a3"/>
        <w:spacing w:before="0" w:beforeAutospacing="0" w:after="0" w:afterAutospacing="0"/>
        <w:rPr>
          <w:color w:val="000000"/>
        </w:rPr>
      </w:pPr>
    </w:p>
    <w:p w:rsidR="007A38E3" w:rsidRDefault="007A38E3" w:rsidP="007A38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</w:tblGrid>
      <w:tr w:rsidR="007A38E3" w:rsidRPr="00104977" w:rsidTr="00DD2AB8">
        <w:tc>
          <w:tcPr>
            <w:tcW w:w="4531" w:type="dxa"/>
          </w:tcPr>
          <w:p w:rsidR="007A38E3" w:rsidRPr="00104977" w:rsidRDefault="007A38E3" w:rsidP="00DD2A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4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</w:t>
            </w:r>
            <w:proofErr w:type="spellEnd"/>
          </w:p>
        </w:tc>
      </w:tr>
      <w:tr w:rsidR="007A38E3" w:rsidRPr="00104977" w:rsidTr="00DD2AB8">
        <w:tc>
          <w:tcPr>
            <w:tcW w:w="4531" w:type="dxa"/>
          </w:tcPr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- 3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2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1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4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–2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2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4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–3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- 4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4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1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2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145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21211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–365124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- 2537</w:t>
            </w:r>
          </w:p>
        </w:tc>
      </w:tr>
      <w:tr w:rsidR="007A38E3" w:rsidRPr="00104977" w:rsidTr="00DD2AB8">
        <w:tc>
          <w:tcPr>
            <w:tcW w:w="4531" w:type="dxa"/>
          </w:tcPr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tabs>
                <w:tab w:val="left" w:pos="589"/>
              </w:tabs>
              <w:ind w:left="16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Мозговой отдел преобладает над лицевым. Челюсть тоньше. Подбородочный выступ. Надбровные дуги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38E3" w:rsidRPr="00104977" w:rsidRDefault="007A38E3" w:rsidP="007A38E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живое вещество</w:t>
            </w:r>
          </w:p>
          <w:p w:rsidR="007A38E3" w:rsidRDefault="007A38E3" w:rsidP="007A38E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биогенное вещество</w:t>
            </w:r>
          </w:p>
          <w:p w:rsidR="007A38E3" w:rsidRDefault="007A38E3" w:rsidP="007A38E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косное вещество</w:t>
            </w:r>
          </w:p>
          <w:p w:rsidR="007A38E3" w:rsidRPr="00104977" w:rsidRDefault="007A38E3" w:rsidP="007A38E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биокосное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вещество</w:t>
            </w:r>
          </w:p>
          <w:p w:rsidR="007A38E3" w:rsidRPr="00104977" w:rsidRDefault="007A38E3" w:rsidP="00DD2AB8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38E3" w:rsidRDefault="007A38E3" w:rsidP="007A38E3"/>
    <w:p w:rsidR="007A38E3" w:rsidRDefault="007A38E3" w:rsidP="007A38E3"/>
    <w:p w:rsidR="007A38E3" w:rsidRDefault="007A38E3" w:rsidP="007A38E3"/>
    <w:p w:rsidR="007A38E3" w:rsidRDefault="007A38E3" w:rsidP="007A38E3"/>
    <w:p w:rsidR="007A38E3" w:rsidRPr="004A640E" w:rsidRDefault="007A38E3" w:rsidP="0044508A">
      <w:pPr>
        <w:pStyle w:val="a3"/>
        <w:spacing w:before="0" w:beforeAutospacing="0" w:after="0" w:afterAutospacing="0"/>
      </w:pPr>
      <w:bookmarkStart w:id="0" w:name="_GoBack"/>
      <w:bookmarkEnd w:id="0"/>
    </w:p>
    <w:sectPr w:rsidR="007A38E3" w:rsidRPr="004A6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205D"/>
    <w:multiLevelType w:val="multilevel"/>
    <w:tmpl w:val="9724D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9900CE"/>
    <w:multiLevelType w:val="hybridMultilevel"/>
    <w:tmpl w:val="C2DC0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02FD3"/>
    <w:multiLevelType w:val="hybridMultilevel"/>
    <w:tmpl w:val="401E0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DC"/>
    <w:rsid w:val="00054585"/>
    <w:rsid w:val="002429D4"/>
    <w:rsid w:val="002F0CED"/>
    <w:rsid w:val="003307EE"/>
    <w:rsid w:val="0044508A"/>
    <w:rsid w:val="004A640E"/>
    <w:rsid w:val="004B3651"/>
    <w:rsid w:val="007A38E3"/>
    <w:rsid w:val="007D6648"/>
    <w:rsid w:val="007E028E"/>
    <w:rsid w:val="008001CF"/>
    <w:rsid w:val="008E6992"/>
    <w:rsid w:val="0095549B"/>
    <w:rsid w:val="009C0366"/>
    <w:rsid w:val="00B46B59"/>
    <w:rsid w:val="00C07CF4"/>
    <w:rsid w:val="00DD32DC"/>
    <w:rsid w:val="00E25C36"/>
    <w:rsid w:val="00F8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C3813-5C02-442C-9B73-8F5473A4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A6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B46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A3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8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2022-02-03T08:11:00Z</dcterms:created>
  <dcterms:modified xsi:type="dcterms:W3CDTF">2022-02-03T08:11:00Z</dcterms:modified>
</cp:coreProperties>
</file>